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F90EF" w14:textId="0033F5B9" w:rsidR="00E04DD9" w:rsidRDefault="00E04DD9" w:rsidP="009F2032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</w:t>
      </w:r>
      <w:r w:rsidR="009F2032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Zrządzenie dyrektora nr 1/2020/2021</w:t>
      </w:r>
    </w:p>
    <w:p w14:paraId="3B4AB0A1" w14:textId="635663F7" w:rsidR="0017785E" w:rsidRDefault="009F2032" w:rsidP="009F2032">
      <w:pPr>
        <w:rPr>
          <w:rFonts w:ascii="Times New Roman" w:hAnsi="Times New Roman"/>
          <w:b/>
          <w:bCs/>
          <w:sz w:val="24"/>
          <w:szCs w:val="24"/>
        </w:rPr>
      </w:pPr>
      <w:r w:rsidRPr="009F203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AD5A1C" w:rsidRPr="009F2032">
        <w:rPr>
          <w:rFonts w:ascii="Times New Roman" w:hAnsi="Times New Roman"/>
          <w:b/>
          <w:bCs/>
          <w:sz w:val="24"/>
          <w:szCs w:val="24"/>
        </w:rPr>
        <w:t xml:space="preserve">Procedury postępowania w </w:t>
      </w:r>
      <w:r>
        <w:rPr>
          <w:rFonts w:ascii="Times New Roman" w:hAnsi="Times New Roman"/>
          <w:b/>
          <w:bCs/>
          <w:sz w:val="24"/>
          <w:szCs w:val="24"/>
        </w:rPr>
        <w:t xml:space="preserve">szkole Beaty Mydłowskiej, </w:t>
      </w:r>
      <w:r w:rsidR="005254FD" w:rsidRPr="009F2032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0005A3">
        <w:rPr>
          <w:rFonts w:ascii="Times New Roman" w:hAnsi="Times New Roman"/>
          <w:b/>
          <w:bCs/>
          <w:sz w:val="24"/>
          <w:szCs w:val="24"/>
        </w:rPr>
        <w:t>Kaleńska</w:t>
      </w:r>
      <w:r>
        <w:rPr>
          <w:rFonts w:ascii="Times New Roman" w:hAnsi="Times New Roman"/>
          <w:b/>
          <w:bCs/>
          <w:sz w:val="24"/>
          <w:szCs w:val="24"/>
        </w:rPr>
        <w:t xml:space="preserve"> 3,Warszawa</w:t>
      </w:r>
      <w:r w:rsidR="00574538" w:rsidRPr="009F2032">
        <w:rPr>
          <w:rFonts w:ascii="Times New Roman" w:hAnsi="Times New Roman"/>
          <w:b/>
          <w:bCs/>
          <w:sz w:val="24"/>
          <w:szCs w:val="24"/>
        </w:rPr>
        <w:t>.</w:t>
      </w:r>
      <w:r w:rsidR="00AD5A1C" w:rsidRPr="009F20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58377C" w14:textId="77777777" w:rsidR="009F2032" w:rsidRPr="009F2032" w:rsidRDefault="009F2032" w:rsidP="009F2032">
      <w:pPr>
        <w:rPr>
          <w:rFonts w:ascii="Times New Roman" w:hAnsi="Times New Roman"/>
          <w:b/>
          <w:bCs/>
          <w:sz w:val="24"/>
          <w:szCs w:val="24"/>
        </w:rPr>
      </w:pPr>
    </w:p>
    <w:p w14:paraId="3B66E47C" w14:textId="59012C78" w:rsidR="0017785E" w:rsidRPr="009F2032" w:rsidRDefault="009F2032" w:rsidP="009F2032">
      <w:pPr>
        <w:rPr>
          <w:rFonts w:ascii="Times New Roman" w:hAnsi="Times New Roman"/>
          <w:b/>
          <w:bCs/>
          <w:sz w:val="24"/>
          <w:szCs w:val="24"/>
        </w:rPr>
      </w:pPr>
      <w:r w:rsidRPr="009F2032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9C8" w:rsidRPr="009F2032">
        <w:rPr>
          <w:rFonts w:ascii="Times New Roman" w:hAnsi="Times New Roman"/>
          <w:b/>
          <w:bCs/>
          <w:sz w:val="24"/>
          <w:szCs w:val="24"/>
        </w:rPr>
        <w:t xml:space="preserve">Obowiązuje: od </w:t>
      </w:r>
      <w:r w:rsidR="00AD5A1C" w:rsidRPr="009F2032">
        <w:rPr>
          <w:rFonts w:ascii="Times New Roman" w:hAnsi="Times New Roman"/>
          <w:b/>
          <w:bCs/>
          <w:sz w:val="24"/>
          <w:szCs w:val="24"/>
        </w:rPr>
        <w:t xml:space="preserve">1 września 2020 r. </w:t>
      </w:r>
    </w:p>
    <w:p w14:paraId="75583446" w14:textId="77777777" w:rsidR="0017785E" w:rsidRDefault="0017785E" w:rsidP="00574538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3DA495B" w14:textId="77777777" w:rsidR="0017785E" w:rsidRDefault="00AD5A1C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izolacji.</w:t>
      </w:r>
    </w:p>
    <w:p w14:paraId="5722AA5D" w14:textId="4ACC3D02" w:rsidR="0017785E" w:rsidRDefault="00574538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obowiązek</w:t>
      </w:r>
      <w:r w:rsidR="00AD5A1C">
        <w:rPr>
          <w:rFonts w:ascii="Times New Roman" w:hAnsi="Times New Roman"/>
          <w:sz w:val="24"/>
          <w:szCs w:val="24"/>
        </w:rPr>
        <w:t xml:space="preserve"> wyposażyć ucznia w maseczkę ochronną, gdyż zasady bezpieczeństwa obowiązują również w budynku szkoły.</w:t>
      </w:r>
    </w:p>
    <w:p w14:paraId="4E2A7135" w14:textId="7EA6D9A9" w:rsidR="00574538" w:rsidRPr="00A051E7" w:rsidRDefault="00574538" w:rsidP="00A051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51E7">
        <w:rPr>
          <w:rFonts w:ascii="Times New Roman" w:hAnsi="Times New Roman"/>
          <w:sz w:val="24"/>
          <w:szCs w:val="24"/>
        </w:rPr>
        <w:t>Każdy uczeń przed wejściem do budynku szkoły będzie miał mierzoną temperaturę ciała.</w:t>
      </w:r>
      <w:r w:rsidR="000269C8" w:rsidRPr="000269C8">
        <w:t xml:space="preserve"> </w:t>
      </w:r>
      <w:r w:rsidR="000269C8" w:rsidRPr="00A051E7">
        <w:rPr>
          <w:rFonts w:ascii="Times New Roman" w:hAnsi="Times New Roman"/>
          <w:sz w:val="24"/>
          <w:szCs w:val="24"/>
        </w:rPr>
        <w:t>W czasie przerw uczniowie przebywają w klasach, które są im przyporządkowane na wszystkie zajęcia i nie opuszczają ich bez zgody nauczyciela.</w:t>
      </w:r>
      <w:r w:rsidR="00A051E7" w:rsidRPr="00A051E7">
        <w:rPr>
          <w:rFonts w:ascii="Times New Roman" w:hAnsi="Times New Roman"/>
          <w:sz w:val="24"/>
          <w:szCs w:val="24"/>
        </w:rPr>
        <w:t xml:space="preserve"> Każda klasa ma obowiązek wietrzyć sale lekcyjne przynajmniej raz na godzinę.</w:t>
      </w:r>
      <w:r w:rsidR="000269C8" w:rsidRPr="00A051E7">
        <w:rPr>
          <w:rFonts w:ascii="Times New Roman" w:hAnsi="Times New Roman"/>
          <w:sz w:val="24"/>
          <w:szCs w:val="24"/>
        </w:rPr>
        <w:t xml:space="preserve"> </w:t>
      </w:r>
    </w:p>
    <w:p w14:paraId="4F20B2FC" w14:textId="750D159C" w:rsidR="00574538" w:rsidRDefault="00574538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zauważenia u ucznia objawów chorobowych, uczeń jest izolowany                    a rodzicie są zobowiązaniu do niezwłocznego odebrania go ze szkoły.</w:t>
      </w:r>
      <w:r w:rsidR="000269C8">
        <w:rPr>
          <w:rFonts w:ascii="Times New Roman" w:hAnsi="Times New Roman"/>
          <w:sz w:val="24"/>
          <w:szCs w:val="24"/>
        </w:rPr>
        <w:t xml:space="preserve"> W przypadku wykrycia zakażenia wirusem COVID – 19, powiadomienie o tym szkoły.</w:t>
      </w:r>
    </w:p>
    <w:p w14:paraId="1203016E" w14:textId="05DA035F" w:rsidR="000269C8" w:rsidRPr="000269C8" w:rsidRDefault="000269C8" w:rsidP="000269C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69C8">
        <w:rPr>
          <w:rFonts w:ascii="Times New Roman" w:hAnsi="Times New Roman"/>
          <w:sz w:val="24"/>
          <w:szCs w:val="24"/>
        </w:rPr>
        <w:t>Nauczyciele</w:t>
      </w:r>
      <w:r w:rsidR="00A051E7">
        <w:rPr>
          <w:rFonts w:ascii="Times New Roman" w:hAnsi="Times New Roman"/>
          <w:sz w:val="24"/>
          <w:szCs w:val="24"/>
        </w:rPr>
        <w:t xml:space="preserve"> i rodzice</w:t>
      </w:r>
      <w:r w:rsidRPr="000269C8">
        <w:rPr>
          <w:rFonts w:ascii="Times New Roman" w:hAnsi="Times New Roman"/>
          <w:sz w:val="24"/>
          <w:szCs w:val="24"/>
        </w:rPr>
        <w:t xml:space="preserve"> są zobowiązani przypominać uczniom o zasadach higieny: częstym myciu rąk i dezynfekcji, od razu po przyjściu do szkoły należy umyć ręce; unikać dotykania oczu, ust, nosa.</w:t>
      </w:r>
    </w:p>
    <w:p w14:paraId="67EE9C1B" w14:textId="77777777" w:rsidR="0017785E" w:rsidRDefault="00AD5A1C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 opiekunowie tylko w sprawach nagłych mogą wchodzić do przestrzeni wspólnej szkoły, np. sekretariatu, zachowując zasady dystansu 1,5 metra od innych osób i przestrzegając przepisów prawa związanych z bezpieczeństwem zdrowotnym obywateli, np. dezynfekcja rąk, osłona ust i nosa.</w:t>
      </w:r>
    </w:p>
    <w:p w14:paraId="47E7AE58" w14:textId="77777777" w:rsidR="0017785E" w:rsidRDefault="00AD5A1C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korzystać z szybkiej i skutecznej komunikacji z dzieckiem i nauczycielami, m.in. przez dziennik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  <w:r>
        <w:rPr>
          <w:rFonts w:ascii="Times New Roman" w:hAnsi="Times New Roman"/>
          <w:sz w:val="24"/>
          <w:szCs w:val="24"/>
        </w:rPr>
        <w:t>, telefonicznie.</w:t>
      </w:r>
    </w:p>
    <w:p w14:paraId="255FE256" w14:textId="1F907C0B" w:rsidR="0017785E" w:rsidRDefault="00795810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zobowiązani</w:t>
      </w:r>
      <w:r w:rsidR="00AD5A1C">
        <w:rPr>
          <w:rFonts w:ascii="Times New Roman" w:hAnsi="Times New Roman"/>
          <w:sz w:val="24"/>
          <w:szCs w:val="24"/>
        </w:rPr>
        <w:t xml:space="preserve"> wyposażyć ucznia we własne przybory i podręczniki, gdyż uczniowie nie mogą wymieniać się przyborami między sobą.</w:t>
      </w:r>
    </w:p>
    <w:p w14:paraId="6A7AC180" w14:textId="77777777" w:rsidR="0017785E" w:rsidRDefault="00AD5A1C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dopilnować, aby uczeń nie zabierał ze sobą do szkoły niepotrzebnych przedmiotów.</w:t>
      </w:r>
    </w:p>
    <w:p w14:paraId="025E378D" w14:textId="70B77C80" w:rsidR="0017785E" w:rsidRDefault="00795810" w:rsidP="005745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zobowiązani</w:t>
      </w:r>
      <w:r w:rsidR="00AD5A1C">
        <w:rPr>
          <w:rFonts w:ascii="Times New Roman" w:hAnsi="Times New Roman"/>
          <w:sz w:val="24"/>
          <w:szCs w:val="24"/>
        </w:rPr>
        <w:t xml:space="preserve"> przygotować dzieciom posiłki i napoje, gdyż na terenie szkoły można spożywać tylko jedzenie i napoje przyniesione we własnym zakresie w  miejscu do tego przeznaczonym.</w:t>
      </w:r>
    </w:p>
    <w:p w14:paraId="7385CCD9" w14:textId="77777777" w:rsidR="0017785E" w:rsidRPr="005254FD" w:rsidRDefault="00AD5A1C" w:rsidP="0057453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Należy myć i dezynfekować przybory szkolne zabierane przez dzieci do szkoły po każdym dniu używania ich w szkole.</w:t>
      </w:r>
    </w:p>
    <w:p w14:paraId="71B7BEFE" w14:textId="0445F937" w:rsidR="005254FD" w:rsidRDefault="005254FD" w:rsidP="005254FD">
      <w:pPr>
        <w:pStyle w:val="Akapitzlist"/>
        <w:jc w:val="both"/>
      </w:pPr>
      <w:bookmarkStart w:id="0" w:name="_GoBack"/>
      <w:bookmarkEnd w:id="0"/>
    </w:p>
    <w:sectPr w:rsidR="0052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64643" w14:textId="77777777" w:rsidR="0034278B" w:rsidRDefault="0034278B">
      <w:pPr>
        <w:spacing w:after="0" w:line="240" w:lineRule="auto"/>
      </w:pPr>
      <w:r>
        <w:separator/>
      </w:r>
    </w:p>
  </w:endnote>
  <w:endnote w:type="continuationSeparator" w:id="0">
    <w:p w14:paraId="4D2C72E0" w14:textId="77777777" w:rsidR="0034278B" w:rsidRDefault="0034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A3839" w14:textId="77777777" w:rsidR="0034278B" w:rsidRDefault="003427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108555" w14:textId="77777777" w:rsidR="0034278B" w:rsidRDefault="0034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CA8"/>
    <w:multiLevelType w:val="multilevel"/>
    <w:tmpl w:val="0F881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85E"/>
    <w:rsid w:val="000005A3"/>
    <w:rsid w:val="000269C8"/>
    <w:rsid w:val="0017785E"/>
    <w:rsid w:val="0022618E"/>
    <w:rsid w:val="0034278B"/>
    <w:rsid w:val="00361E78"/>
    <w:rsid w:val="005254FD"/>
    <w:rsid w:val="00574538"/>
    <w:rsid w:val="00795810"/>
    <w:rsid w:val="009F2032"/>
    <w:rsid w:val="00A051E7"/>
    <w:rsid w:val="00AD5A1C"/>
    <w:rsid w:val="00E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F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4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BeataKoralewska</dc:creator>
  <cp:lastModifiedBy>nauczyciel</cp:lastModifiedBy>
  <cp:revision>3</cp:revision>
  <cp:lastPrinted>2020-09-15T13:04:00Z</cp:lastPrinted>
  <dcterms:created xsi:type="dcterms:W3CDTF">2020-09-15T13:00:00Z</dcterms:created>
  <dcterms:modified xsi:type="dcterms:W3CDTF">2020-09-15T13:05:00Z</dcterms:modified>
</cp:coreProperties>
</file>